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D71717" w14:textId="77777777" w:rsidR="00AB2C7E" w:rsidRPr="00AB2C7E" w:rsidRDefault="00AB2C7E" w:rsidP="00AB2C7E">
      <w:pPr>
        <w:rPr>
          <w:b/>
          <w:bCs/>
        </w:rPr>
      </w:pPr>
      <w:r w:rsidRPr="00AB2C7E">
        <w:rPr>
          <w:b/>
          <w:bCs/>
        </w:rPr>
        <w:t>Estimating limit values from graphs</w:t>
      </w:r>
    </w:p>
    <w:p w14:paraId="7D08DCB9" w14:textId="733A5C4C" w:rsidR="00A23DFD" w:rsidRDefault="00974A0B">
      <w:r w:rsidRPr="00BB0768">
        <w:drawing>
          <wp:anchor distT="0" distB="0" distL="114300" distR="114300" simplePos="0" relativeHeight="251658240" behindDoc="0" locked="0" layoutInCell="1" allowOverlap="1" wp14:anchorId="27DFCA48" wp14:editId="00CF4405">
            <wp:simplePos x="0" y="0"/>
            <wp:positionH relativeFrom="margin">
              <wp:align>right</wp:align>
            </wp:positionH>
            <wp:positionV relativeFrom="paragraph">
              <wp:posOffset>-381</wp:posOffset>
            </wp:positionV>
            <wp:extent cx="5760720" cy="2999232"/>
            <wp:effectExtent l="0" t="0" r="0" b="0"/>
            <wp:wrapSquare wrapText="bothSides"/>
            <wp:docPr id="1171174907" name="Kép 1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4907" name="Kép 1" descr="A képen szöveg, diagram, sor, Diagram látható&#10;&#10;Automatikusan generált leírás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3"/>
                    <a:stretch/>
                  </pic:blipFill>
                  <pic:spPr bwMode="auto">
                    <a:xfrm>
                      <a:off x="0" y="0"/>
                      <a:ext cx="576072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EF044" w14:textId="2CE675F5" w:rsidR="00AB2C7E" w:rsidRDefault="00BB0768">
      <w:r w:rsidRPr="00BB0768">
        <w:drawing>
          <wp:anchor distT="0" distB="0" distL="114300" distR="114300" simplePos="0" relativeHeight="251659264" behindDoc="0" locked="0" layoutInCell="1" allowOverlap="1" wp14:anchorId="5FF70D74" wp14:editId="58709CC0">
            <wp:simplePos x="0" y="0"/>
            <wp:positionH relativeFrom="column">
              <wp:posOffset>-25</wp:posOffset>
            </wp:positionH>
            <wp:positionV relativeFrom="paragraph">
              <wp:posOffset>-813</wp:posOffset>
            </wp:positionV>
            <wp:extent cx="5760720" cy="3240405"/>
            <wp:effectExtent l="0" t="0" r="0" b="0"/>
            <wp:wrapSquare wrapText="bothSides"/>
            <wp:docPr id="235273841" name="Kép 1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3841" name="Kép 1" descr="A képen szöveg, diagram, sor, Diagram látható&#10;&#10;Automatikusan generált leírá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C7E">
        <w:br w:type="page"/>
      </w:r>
    </w:p>
    <w:p w14:paraId="470EE9C5" w14:textId="7DC9B8BF" w:rsidR="00AB2C7E" w:rsidRPr="00AB2C7E" w:rsidRDefault="00AB2C7E">
      <w:pPr>
        <w:rPr>
          <w:b/>
          <w:bCs/>
        </w:rPr>
      </w:pPr>
      <w:r w:rsidRPr="00AB2C7E">
        <w:rPr>
          <w:b/>
          <w:bCs/>
        </w:rPr>
        <w:lastRenderedPageBreak/>
        <w:t>Unbounded limits</w:t>
      </w:r>
    </w:p>
    <w:p w14:paraId="62B08D77" w14:textId="38AC5A3F" w:rsidR="00BB0768" w:rsidRDefault="00BB0768">
      <w:r w:rsidRPr="00BB0768">
        <w:drawing>
          <wp:inline distT="0" distB="0" distL="0" distR="0" wp14:anchorId="649A8BA0" wp14:editId="28C4F3D0">
            <wp:extent cx="5760720" cy="2955341"/>
            <wp:effectExtent l="0" t="0" r="0" b="0"/>
            <wp:docPr id="1735369228" name="Kép 1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228" name="Kép 1" descr="A képen szöveg, képernyőkép, sor, Diagram látható&#10;&#10;Automatikusan generált leírás"/>
                    <pic:cNvPicPr/>
                  </pic:nvPicPr>
                  <pic:blipFill rotWithShape="1">
                    <a:blip r:embed="rId6"/>
                    <a:srcRect b="8797"/>
                    <a:stretch/>
                  </pic:blipFill>
                  <pic:spPr bwMode="auto">
                    <a:xfrm>
                      <a:off x="0" y="0"/>
                      <a:ext cx="5760720" cy="295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0CE0" w14:textId="079BA9CF" w:rsidR="00A9224E" w:rsidRDefault="00A9224E">
      <w:pPr>
        <w:rPr>
          <w:b/>
          <w:bCs/>
        </w:rPr>
      </w:pPr>
      <w:r w:rsidRPr="00A9224E">
        <w:rPr>
          <w:b/>
          <w:bCs/>
        </w:rPr>
        <w:t>One-sided limits from graphs</w:t>
      </w:r>
    </w:p>
    <w:p w14:paraId="70DA0419" w14:textId="6CF5F3C2" w:rsidR="00A9224E" w:rsidRDefault="00A9224E">
      <w:pPr>
        <w:rPr>
          <w:b/>
          <w:bCs/>
        </w:rPr>
      </w:pPr>
      <w:r w:rsidRPr="00A9224E">
        <w:rPr>
          <w:b/>
          <w:bCs/>
        </w:rPr>
        <w:drawing>
          <wp:inline distT="0" distB="0" distL="0" distR="0" wp14:anchorId="329554F6" wp14:editId="58D74A65">
            <wp:extent cx="5760720" cy="3240405"/>
            <wp:effectExtent l="0" t="0" r="0" b="0"/>
            <wp:docPr id="1003517341" name="Kép 1" descr="A képen szöveg, Diagram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7341" name="Kép 1" descr="A képen szöveg, Diagram, diagram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C1C7" w14:textId="40A564DF" w:rsidR="00C62EA2" w:rsidRDefault="00C62EA2">
      <w:pPr>
        <w:rPr>
          <w:b/>
          <w:bCs/>
        </w:rPr>
      </w:pPr>
      <w:r w:rsidRPr="00C62EA2">
        <w:rPr>
          <w:b/>
          <w:bCs/>
        </w:rPr>
        <w:lastRenderedPageBreak/>
        <w:drawing>
          <wp:inline distT="0" distB="0" distL="0" distR="0" wp14:anchorId="241B861F" wp14:editId="6C91B844">
            <wp:extent cx="5760720" cy="4053840"/>
            <wp:effectExtent l="0" t="0" r="0" b="3810"/>
            <wp:docPr id="680620810" name="Kép 1" descr="A képen szöveg, diagram, Diagram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0810" name="Kép 1" descr="A képen szöveg, diagram, Diagram, kézírá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D6D7" w14:textId="77777777" w:rsidR="00567D75" w:rsidRPr="00567D75" w:rsidRDefault="00567D75" w:rsidP="00567D75">
      <w:pPr>
        <w:rPr>
          <w:b/>
          <w:bCs/>
        </w:rPr>
      </w:pPr>
      <w:r w:rsidRPr="00567D75">
        <w:rPr>
          <w:b/>
          <w:bCs/>
        </w:rPr>
        <w:t>Connecting limits and graphical behavior</w:t>
      </w:r>
    </w:p>
    <w:p w14:paraId="3E4D786B" w14:textId="3D11861A" w:rsidR="00887F47" w:rsidRDefault="00567D75">
      <w:pPr>
        <w:rPr>
          <w:b/>
          <w:bCs/>
        </w:rPr>
      </w:pPr>
      <w:r w:rsidRPr="00567D75">
        <w:rPr>
          <w:b/>
          <w:bCs/>
        </w:rPr>
        <w:drawing>
          <wp:inline distT="0" distB="0" distL="0" distR="0" wp14:anchorId="2F7869ED" wp14:editId="2531901B">
            <wp:extent cx="5760720" cy="3051175"/>
            <wp:effectExtent l="0" t="0" r="0" b="0"/>
            <wp:docPr id="40994835" name="Kép 1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4835" name="Kép 1" descr="A képen szöveg, diagram, sor, Diagram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F47">
        <w:rPr>
          <w:b/>
          <w:bCs/>
        </w:rPr>
        <w:br w:type="page"/>
      </w:r>
    </w:p>
    <w:p w14:paraId="02ED64E6" w14:textId="3B942B4A" w:rsidR="00887F47" w:rsidRDefault="00887F47">
      <w:pPr>
        <w:rPr>
          <w:b/>
          <w:bCs/>
        </w:rPr>
      </w:pPr>
      <w:r w:rsidRPr="00887F47">
        <w:rPr>
          <w:b/>
          <w:bCs/>
        </w:rPr>
        <w:lastRenderedPageBreak/>
        <w:t>Connecting limits and graphical behavior</w:t>
      </w:r>
    </w:p>
    <w:p w14:paraId="25295A56" w14:textId="7AA2AA09" w:rsidR="00887F47" w:rsidRPr="00A9224E" w:rsidRDefault="00887F47">
      <w:pPr>
        <w:rPr>
          <w:b/>
          <w:bCs/>
        </w:rPr>
      </w:pPr>
      <w:r w:rsidRPr="00887F47">
        <w:rPr>
          <w:b/>
          <w:bCs/>
        </w:rPr>
        <w:drawing>
          <wp:inline distT="0" distB="0" distL="0" distR="0" wp14:anchorId="4D622729" wp14:editId="6BA26210">
            <wp:extent cx="5760720" cy="3240405"/>
            <wp:effectExtent l="0" t="0" r="0" b="0"/>
            <wp:docPr id="1502691775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91775" name="Kép 1" descr="A képen szöveg, képernyőkép, Betűtípus, kézírá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F47" w:rsidRPr="00A922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D76"/>
    <w:rsid w:val="00075D76"/>
    <w:rsid w:val="00090EE7"/>
    <w:rsid w:val="00567D75"/>
    <w:rsid w:val="00887F47"/>
    <w:rsid w:val="00974A0B"/>
    <w:rsid w:val="00A23DFD"/>
    <w:rsid w:val="00A9224E"/>
    <w:rsid w:val="00AB2C7E"/>
    <w:rsid w:val="00BB0768"/>
    <w:rsid w:val="00C62EA2"/>
    <w:rsid w:val="00DC13AF"/>
    <w:rsid w:val="00F4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7BEFB"/>
  <w15:chartTrackingRefBased/>
  <w15:docId w15:val="{B53603F2-9EDE-490B-9330-FF4C6DB11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75D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75D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75D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75D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75D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75D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75D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75D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75D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75D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75D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75D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75D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75D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75D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75D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75D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75D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075D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75D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075D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075D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075D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075D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075D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075D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075D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075D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075D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5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22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5</cp:revision>
  <dcterms:created xsi:type="dcterms:W3CDTF">2025-01-24T12:29:00Z</dcterms:created>
  <dcterms:modified xsi:type="dcterms:W3CDTF">2025-01-24T13:06:00Z</dcterms:modified>
</cp:coreProperties>
</file>